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DFB1" w14:textId="77777777" w:rsidR="008B3DA5" w:rsidRPr="003B0B73" w:rsidRDefault="008B3DA5" w:rsidP="008B3DA5">
      <w:pPr>
        <w:jc w:val="both"/>
      </w:pPr>
      <w:r>
        <w:fldChar w:fldCharType="begin"/>
      </w:r>
      <w:r>
        <w:instrText>HYPERLINK "https://www.ljmu.ac.uk/about-us/staff-profiles/faculty-of-business-and-law/liverpool-business-school/ekaete-efretuei"</w:instrText>
      </w:r>
      <w:r>
        <w:fldChar w:fldCharType="separate"/>
      </w:r>
      <w:r w:rsidRPr="003B0B73">
        <w:rPr>
          <w:rStyle w:val="Hiperligao"/>
        </w:rPr>
        <w:t>Ekaete Efretuei</w:t>
      </w:r>
      <w:r>
        <w:rPr>
          <w:rStyle w:val="Hiperligao"/>
        </w:rPr>
        <w:fldChar w:fldCharType="end"/>
      </w:r>
      <w:r w:rsidRPr="003B0B73">
        <w:t xml:space="preserve"> is a Senior Lecturer in Accounting at the Liverpool John </w:t>
      </w:r>
      <w:proofErr w:type="spellStart"/>
      <w:r w:rsidRPr="003B0B73">
        <w:t>Moores</w:t>
      </w:r>
      <w:proofErr w:type="spellEnd"/>
      <w:r w:rsidRPr="003B0B73">
        <w:t xml:space="preserve"> University. </w:t>
      </w:r>
    </w:p>
    <w:p w14:paraId="1CFF8143" w14:textId="77777777" w:rsidR="008B3DA5" w:rsidRPr="003B0B73" w:rsidRDefault="008B3DA5" w:rsidP="008B3DA5">
      <w:pPr>
        <w:jc w:val="both"/>
      </w:pPr>
    </w:p>
    <w:p w14:paraId="110EB9C4" w14:textId="77777777" w:rsidR="008B3DA5" w:rsidRPr="003B0B73" w:rsidRDefault="008B3DA5" w:rsidP="008B3DA5">
      <w:pPr>
        <w:jc w:val="both"/>
      </w:pPr>
      <w:r w:rsidRPr="003B0B73">
        <w:t xml:space="preserve">Ekaete Efretuei obtained her PhD in Accounting from the University of Leeds, UK. </w:t>
      </w:r>
    </w:p>
    <w:p w14:paraId="7CF9402F" w14:textId="77777777" w:rsidR="008B3DA5" w:rsidRPr="003B0B73" w:rsidRDefault="008B3DA5" w:rsidP="008B3DA5">
      <w:pPr>
        <w:jc w:val="both"/>
      </w:pPr>
    </w:p>
    <w:p w14:paraId="01203CD2" w14:textId="77777777" w:rsidR="008B3DA5" w:rsidRPr="003B0B73" w:rsidRDefault="008B3DA5" w:rsidP="008B3DA5">
      <w:pPr>
        <w:jc w:val="both"/>
        <w:rPr>
          <w:i/>
          <w:iCs/>
        </w:rPr>
      </w:pPr>
      <w:r w:rsidRPr="003B0B73">
        <w:rPr>
          <w:i/>
          <w:iCs/>
        </w:rPr>
        <w:t>Ekaete brings to her role as Chair of the EAA Diversity, Equity and Inclusion Committee (DEIC), the deeper understanding of the implicit and explicit access/participation challenges amongst the various diverse characteristics of EAA members.</w:t>
      </w:r>
      <w:r w:rsidRPr="003B0B73">
        <w:t xml:space="preserve"> </w:t>
      </w:r>
      <w:r w:rsidRPr="003B0B73">
        <w:rPr>
          <w:i/>
          <w:iCs/>
        </w:rPr>
        <w:t>She aims to create awareness of shared member issues in the strive for fairness, equal opportunities and transparency. Her area of research is textual analysis: IFRS, narrative reporting accessibility and financial accounting. She has robust working knowledge of accounting accessibility issues and is working towards full disclosure equity in accounting.</w:t>
      </w:r>
    </w:p>
    <w:p w14:paraId="4C831D97" w14:textId="596DB8A8" w:rsidR="00253927" w:rsidRPr="008B3DA5" w:rsidRDefault="00253927" w:rsidP="008B3DA5"/>
    <w:sectPr w:rsidR="00253927" w:rsidRPr="008B3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27"/>
    <w:rsid w:val="00032F79"/>
    <w:rsid w:val="0003335E"/>
    <w:rsid w:val="0003690C"/>
    <w:rsid w:val="00057D7D"/>
    <w:rsid w:val="0006273B"/>
    <w:rsid w:val="000631DF"/>
    <w:rsid w:val="000669B8"/>
    <w:rsid w:val="00073E9D"/>
    <w:rsid w:val="00093446"/>
    <w:rsid w:val="000A2D96"/>
    <w:rsid w:val="000A48F9"/>
    <w:rsid w:val="000B2AB6"/>
    <w:rsid w:val="000B508B"/>
    <w:rsid w:val="000B59A3"/>
    <w:rsid w:val="000C3412"/>
    <w:rsid w:val="00115668"/>
    <w:rsid w:val="00117F9C"/>
    <w:rsid w:val="0013601E"/>
    <w:rsid w:val="00137E59"/>
    <w:rsid w:val="00142F8B"/>
    <w:rsid w:val="00150109"/>
    <w:rsid w:val="00160041"/>
    <w:rsid w:val="00171C43"/>
    <w:rsid w:val="0018130D"/>
    <w:rsid w:val="001C225F"/>
    <w:rsid w:val="001C3EC1"/>
    <w:rsid w:val="001D7807"/>
    <w:rsid w:val="001E5D9C"/>
    <w:rsid w:val="001E6043"/>
    <w:rsid w:val="00253927"/>
    <w:rsid w:val="00295340"/>
    <w:rsid w:val="0029599E"/>
    <w:rsid w:val="00302C5C"/>
    <w:rsid w:val="00321482"/>
    <w:rsid w:val="00352C4E"/>
    <w:rsid w:val="003534A7"/>
    <w:rsid w:val="00355EA3"/>
    <w:rsid w:val="00387152"/>
    <w:rsid w:val="003925A1"/>
    <w:rsid w:val="00396E76"/>
    <w:rsid w:val="003D284F"/>
    <w:rsid w:val="003E73D1"/>
    <w:rsid w:val="003F12A0"/>
    <w:rsid w:val="0040747A"/>
    <w:rsid w:val="00423DAA"/>
    <w:rsid w:val="00430161"/>
    <w:rsid w:val="00435A28"/>
    <w:rsid w:val="00467F9E"/>
    <w:rsid w:val="00471EBE"/>
    <w:rsid w:val="004A4632"/>
    <w:rsid w:val="004B06A6"/>
    <w:rsid w:val="004D6E2D"/>
    <w:rsid w:val="004E0C4A"/>
    <w:rsid w:val="00524D2F"/>
    <w:rsid w:val="00553899"/>
    <w:rsid w:val="00583251"/>
    <w:rsid w:val="005955B1"/>
    <w:rsid w:val="00596973"/>
    <w:rsid w:val="00596C71"/>
    <w:rsid w:val="005C3F72"/>
    <w:rsid w:val="005E53A8"/>
    <w:rsid w:val="005E6327"/>
    <w:rsid w:val="005F72D9"/>
    <w:rsid w:val="0060083C"/>
    <w:rsid w:val="006235D1"/>
    <w:rsid w:val="006247A5"/>
    <w:rsid w:val="0062715D"/>
    <w:rsid w:val="00644E18"/>
    <w:rsid w:val="00651392"/>
    <w:rsid w:val="00694EF2"/>
    <w:rsid w:val="006C5CE0"/>
    <w:rsid w:val="006F5B16"/>
    <w:rsid w:val="0070390C"/>
    <w:rsid w:val="007052F9"/>
    <w:rsid w:val="0072514A"/>
    <w:rsid w:val="00744686"/>
    <w:rsid w:val="00766871"/>
    <w:rsid w:val="007718A7"/>
    <w:rsid w:val="00787E98"/>
    <w:rsid w:val="00793B88"/>
    <w:rsid w:val="00796185"/>
    <w:rsid w:val="007C2350"/>
    <w:rsid w:val="007C2CF1"/>
    <w:rsid w:val="007C5A26"/>
    <w:rsid w:val="007D47F9"/>
    <w:rsid w:val="008147A3"/>
    <w:rsid w:val="0082124A"/>
    <w:rsid w:val="00822532"/>
    <w:rsid w:val="00827BCB"/>
    <w:rsid w:val="008458CF"/>
    <w:rsid w:val="00845CFB"/>
    <w:rsid w:val="008506EE"/>
    <w:rsid w:val="00854101"/>
    <w:rsid w:val="008636DD"/>
    <w:rsid w:val="00890029"/>
    <w:rsid w:val="008A15B0"/>
    <w:rsid w:val="008B2BB8"/>
    <w:rsid w:val="008B3DA5"/>
    <w:rsid w:val="008B7DFA"/>
    <w:rsid w:val="008E20E0"/>
    <w:rsid w:val="008E26EC"/>
    <w:rsid w:val="008F1DBF"/>
    <w:rsid w:val="0090182E"/>
    <w:rsid w:val="00927440"/>
    <w:rsid w:val="00955950"/>
    <w:rsid w:val="0096776B"/>
    <w:rsid w:val="00977F2E"/>
    <w:rsid w:val="009903F6"/>
    <w:rsid w:val="009964B7"/>
    <w:rsid w:val="009A1680"/>
    <w:rsid w:val="009A6C31"/>
    <w:rsid w:val="009D4175"/>
    <w:rsid w:val="00A0137C"/>
    <w:rsid w:val="00A35B39"/>
    <w:rsid w:val="00A82127"/>
    <w:rsid w:val="00A963D1"/>
    <w:rsid w:val="00A971F6"/>
    <w:rsid w:val="00AB4B46"/>
    <w:rsid w:val="00AB5AF8"/>
    <w:rsid w:val="00B02133"/>
    <w:rsid w:val="00B24B48"/>
    <w:rsid w:val="00B34392"/>
    <w:rsid w:val="00B40F43"/>
    <w:rsid w:val="00B41490"/>
    <w:rsid w:val="00B50656"/>
    <w:rsid w:val="00B63B2C"/>
    <w:rsid w:val="00B77B59"/>
    <w:rsid w:val="00B92376"/>
    <w:rsid w:val="00BA23A4"/>
    <w:rsid w:val="00BA7A5F"/>
    <w:rsid w:val="00BC138A"/>
    <w:rsid w:val="00BF11EC"/>
    <w:rsid w:val="00BF1778"/>
    <w:rsid w:val="00C142A8"/>
    <w:rsid w:val="00C1550C"/>
    <w:rsid w:val="00C53221"/>
    <w:rsid w:val="00C6051D"/>
    <w:rsid w:val="00C636DA"/>
    <w:rsid w:val="00C75CD2"/>
    <w:rsid w:val="00C83CF8"/>
    <w:rsid w:val="00C93BCF"/>
    <w:rsid w:val="00CB0107"/>
    <w:rsid w:val="00CC1871"/>
    <w:rsid w:val="00CD735D"/>
    <w:rsid w:val="00D413FC"/>
    <w:rsid w:val="00D67D98"/>
    <w:rsid w:val="00D72593"/>
    <w:rsid w:val="00DB66B5"/>
    <w:rsid w:val="00DD1BFD"/>
    <w:rsid w:val="00DD77EA"/>
    <w:rsid w:val="00DE5901"/>
    <w:rsid w:val="00E050D7"/>
    <w:rsid w:val="00E221E3"/>
    <w:rsid w:val="00E23EA1"/>
    <w:rsid w:val="00E42C1F"/>
    <w:rsid w:val="00E457E6"/>
    <w:rsid w:val="00E57127"/>
    <w:rsid w:val="00E67D92"/>
    <w:rsid w:val="00EB0E46"/>
    <w:rsid w:val="00EB3D47"/>
    <w:rsid w:val="00EF4406"/>
    <w:rsid w:val="00F35BF0"/>
    <w:rsid w:val="00F567AC"/>
    <w:rsid w:val="00F576C0"/>
    <w:rsid w:val="00F62683"/>
    <w:rsid w:val="00F73F27"/>
    <w:rsid w:val="00F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2876"/>
  <w15:chartTrackingRefBased/>
  <w15:docId w15:val="{47069954-1C0D-944C-A0EF-3097D784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5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3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3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3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3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3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392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3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392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3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3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3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39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3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3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92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3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392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392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6051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0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Efretuei, Ekaete</dc:creator>
  <cp:keywords/>
  <dc:description/>
  <cp:lastModifiedBy>Ana Cristina da Conceição</cp:lastModifiedBy>
  <cp:revision>3</cp:revision>
  <dcterms:created xsi:type="dcterms:W3CDTF">2024-06-24T14:36:00Z</dcterms:created>
  <dcterms:modified xsi:type="dcterms:W3CDTF">2024-07-02T20:03:00Z</dcterms:modified>
</cp:coreProperties>
</file>