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4B50D" w14:textId="77777777" w:rsidR="002216A0" w:rsidRPr="003B0B73" w:rsidRDefault="002216A0" w:rsidP="002216A0">
      <w:pPr>
        <w:jc w:val="both"/>
      </w:pPr>
      <w:hyperlink r:id="rId4" w:history="1">
        <w:r w:rsidRPr="003B0B73">
          <w:rPr>
            <w:rStyle w:val="Hiperligao"/>
          </w:rPr>
          <w:t>Charles H. Cho</w:t>
        </w:r>
      </w:hyperlink>
      <w:r w:rsidRPr="003B0B73">
        <w:t xml:space="preserve"> is Professor of Sustainability Accounting and the Erivan K. Haub Chair in Business &amp; Sustainability at the Schulich School of Business, York University.</w:t>
      </w:r>
    </w:p>
    <w:p w14:paraId="4D32B127" w14:textId="77777777" w:rsidR="002216A0" w:rsidRPr="003B0B73" w:rsidRDefault="002216A0" w:rsidP="002216A0">
      <w:pPr>
        <w:jc w:val="both"/>
      </w:pPr>
    </w:p>
    <w:p w14:paraId="2CC301B5" w14:textId="77777777" w:rsidR="002216A0" w:rsidRPr="003B0B73" w:rsidRDefault="002216A0" w:rsidP="002216A0">
      <w:pPr>
        <w:jc w:val="both"/>
      </w:pPr>
      <w:r w:rsidRPr="003B0B73">
        <w:t xml:space="preserve">Charles H. Cho (or Charles) obtained his PhD in Accounting from the University of Central Florida, USA. </w:t>
      </w:r>
    </w:p>
    <w:p w14:paraId="50253CBE" w14:textId="77777777" w:rsidR="002216A0" w:rsidRPr="003B0B73" w:rsidRDefault="002216A0" w:rsidP="002216A0">
      <w:pPr>
        <w:jc w:val="both"/>
      </w:pPr>
    </w:p>
    <w:p w14:paraId="3F982382" w14:textId="77777777" w:rsidR="002216A0" w:rsidRPr="003B0B73" w:rsidRDefault="002216A0" w:rsidP="002216A0">
      <w:pPr>
        <w:jc w:val="both"/>
        <w:rPr>
          <w:i/>
          <w:iCs/>
        </w:rPr>
      </w:pPr>
      <w:r w:rsidRPr="003B0B73">
        <w:rPr>
          <w:i/>
          <w:iCs/>
        </w:rPr>
        <w:t>Charles has international experience in research, teaching and conference activities including Europe; North America, Africa, and Asia, He also has experience promoting and executing DEI related activities (member of the EAA VAC DEI sub-committee/DEI Task Force and co-Chair of the CAAA DEIB Task Force) and sees the DEIC as an opportunity to recognise DEI in the mainstream of the EAA through various initiatives. His area of research is social and environmental sustainability accounting.</w:t>
      </w:r>
    </w:p>
    <w:p w14:paraId="12D608F4" w14:textId="16A609DA" w:rsidR="00D730FB" w:rsidRPr="002216A0" w:rsidRDefault="00D730FB" w:rsidP="002216A0"/>
    <w:sectPr w:rsidR="00D730FB" w:rsidRPr="002216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27"/>
    <w:rsid w:val="00032F79"/>
    <w:rsid w:val="0003690C"/>
    <w:rsid w:val="00057D7D"/>
    <w:rsid w:val="0006273B"/>
    <w:rsid w:val="000669B8"/>
    <w:rsid w:val="00073E9D"/>
    <w:rsid w:val="00093446"/>
    <w:rsid w:val="000A2D96"/>
    <w:rsid w:val="000A48F9"/>
    <w:rsid w:val="000B508B"/>
    <w:rsid w:val="000B59A3"/>
    <w:rsid w:val="00115668"/>
    <w:rsid w:val="00137E59"/>
    <w:rsid w:val="00142F8B"/>
    <w:rsid w:val="00150109"/>
    <w:rsid w:val="00160041"/>
    <w:rsid w:val="00171C43"/>
    <w:rsid w:val="00173FF7"/>
    <w:rsid w:val="0018130D"/>
    <w:rsid w:val="001C225F"/>
    <w:rsid w:val="001C3EC1"/>
    <w:rsid w:val="001D7807"/>
    <w:rsid w:val="001E5D9C"/>
    <w:rsid w:val="002216A0"/>
    <w:rsid w:val="00253927"/>
    <w:rsid w:val="00295340"/>
    <w:rsid w:val="00302C5C"/>
    <w:rsid w:val="00311B56"/>
    <w:rsid w:val="00321482"/>
    <w:rsid w:val="003534A7"/>
    <w:rsid w:val="00387152"/>
    <w:rsid w:val="003917C3"/>
    <w:rsid w:val="003925A1"/>
    <w:rsid w:val="0040747A"/>
    <w:rsid w:val="00435A28"/>
    <w:rsid w:val="00467F9E"/>
    <w:rsid w:val="00471EBE"/>
    <w:rsid w:val="004B06A6"/>
    <w:rsid w:val="004D6E2D"/>
    <w:rsid w:val="00553899"/>
    <w:rsid w:val="005955B1"/>
    <w:rsid w:val="00596973"/>
    <w:rsid w:val="00596C71"/>
    <w:rsid w:val="005E53A8"/>
    <w:rsid w:val="005E6327"/>
    <w:rsid w:val="005F72D9"/>
    <w:rsid w:val="0060083C"/>
    <w:rsid w:val="006235D1"/>
    <w:rsid w:val="006247A5"/>
    <w:rsid w:val="0062715D"/>
    <w:rsid w:val="00644E18"/>
    <w:rsid w:val="006C5CE0"/>
    <w:rsid w:val="006F5B16"/>
    <w:rsid w:val="007052F9"/>
    <w:rsid w:val="0072514A"/>
    <w:rsid w:val="00744686"/>
    <w:rsid w:val="00766871"/>
    <w:rsid w:val="007718A7"/>
    <w:rsid w:val="00787E98"/>
    <w:rsid w:val="00796185"/>
    <w:rsid w:val="007C2350"/>
    <w:rsid w:val="008147A3"/>
    <w:rsid w:val="00822532"/>
    <w:rsid w:val="00827BCB"/>
    <w:rsid w:val="00845CFB"/>
    <w:rsid w:val="008636DD"/>
    <w:rsid w:val="008B2BB8"/>
    <w:rsid w:val="008B7DFA"/>
    <w:rsid w:val="008E20E0"/>
    <w:rsid w:val="008E26EC"/>
    <w:rsid w:val="008F1DBF"/>
    <w:rsid w:val="0090182E"/>
    <w:rsid w:val="00955950"/>
    <w:rsid w:val="0096776B"/>
    <w:rsid w:val="00977F2E"/>
    <w:rsid w:val="009903F6"/>
    <w:rsid w:val="009964B7"/>
    <w:rsid w:val="00A35B39"/>
    <w:rsid w:val="00A47BA2"/>
    <w:rsid w:val="00A82127"/>
    <w:rsid w:val="00A963D1"/>
    <w:rsid w:val="00AB4B46"/>
    <w:rsid w:val="00B02133"/>
    <w:rsid w:val="00B24B48"/>
    <w:rsid w:val="00B34392"/>
    <w:rsid w:val="00B41490"/>
    <w:rsid w:val="00B63B2C"/>
    <w:rsid w:val="00B92376"/>
    <w:rsid w:val="00BC138A"/>
    <w:rsid w:val="00BD1DA3"/>
    <w:rsid w:val="00BF11EC"/>
    <w:rsid w:val="00C53221"/>
    <w:rsid w:val="00C6051D"/>
    <w:rsid w:val="00C636DA"/>
    <w:rsid w:val="00C75CD2"/>
    <w:rsid w:val="00C83CF8"/>
    <w:rsid w:val="00CB0107"/>
    <w:rsid w:val="00CC1871"/>
    <w:rsid w:val="00D413FC"/>
    <w:rsid w:val="00D67D98"/>
    <w:rsid w:val="00D730FB"/>
    <w:rsid w:val="00DD1BFD"/>
    <w:rsid w:val="00DD77EA"/>
    <w:rsid w:val="00DE5901"/>
    <w:rsid w:val="00E221E3"/>
    <w:rsid w:val="00E23EA1"/>
    <w:rsid w:val="00EB3D47"/>
    <w:rsid w:val="00EF4406"/>
    <w:rsid w:val="00F35BF0"/>
    <w:rsid w:val="00F567AC"/>
    <w:rsid w:val="00F576C0"/>
    <w:rsid w:val="00F62683"/>
    <w:rsid w:val="00F73F27"/>
    <w:rsid w:val="00FB0EBA"/>
    <w:rsid w:val="00FE3304"/>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C2876"/>
  <w15:chartTrackingRefBased/>
  <w15:docId w15:val="{47069954-1C0D-944C-A0EF-3097D7849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2539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2539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25392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25392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25392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25392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25392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25392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253927"/>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253927"/>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253927"/>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253927"/>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253927"/>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253927"/>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253927"/>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253927"/>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253927"/>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253927"/>
    <w:rPr>
      <w:rFonts w:eastAsiaTheme="majorEastAsia" w:cstheme="majorBidi"/>
      <w:color w:val="272727" w:themeColor="text1" w:themeTint="D8"/>
    </w:rPr>
  </w:style>
  <w:style w:type="paragraph" w:styleId="Ttulo">
    <w:name w:val="Title"/>
    <w:basedOn w:val="Normal"/>
    <w:next w:val="Normal"/>
    <w:link w:val="TtuloCarter"/>
    <w:uiPriority w:val="10"/>
    <w:qFormat/>
    <w:rsid w:val="00253927"/>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2539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253927"/>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253927"/>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253927"/>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253927"/>
    <w:rPr>
      <w:i/>
      <w:iCs/>
      <w:color w:val="404040" w:themeColor="text1" w:themeTint="BF"/>
    </w:rPr>
  </w:style>
  <w:style w:type="paragraph" w:styleId="PargrafodaLista">
    <w:name w:val="List Paragraph"/>
    <w:basedOn w:val="Normal"/>
    <w:uiPriority w:val="34"/>
    <w:qFormat/>
    <w:rsid w:val="00253927"/>
    <w:pPr>
      <w:ind w:left="720"/>
      <w:contextualSpacing/>
    </w:pPr>
  </w:style>
  <w:style w:type="character" w:styleId="nfaseIntensa">
    <w:name w:val="Intense Emphasis"/>
    <w:basedOn w:val="Tipodeletrapredefinidodopargrafo"/>
    <w:uiPriority w:val="21"/>
    <w:qFormat/>
    <w:rsid w:val="00253927"/>
    <w:rPr>
      <w:i/>
      <w:iCs/>
      <w:color w:val="0F4761" w:themeColor="accent1" w:themeShade="BF"/>
    </w:rPr>
  </w:style>
  <w:style w:type="paragraph" w:styleId="CitaoIntensa">
    <w:name w:val="Intense Quote"/>
    <w:basedOn w:val="Normal"/>
    <w:next w:val="Normal"/>
    <w:link w:val="CitaoIntensaCarter"/>
    <w:uiPriority w:val="30"/>
    <w:qFormat/>
    <w:rsid w:val="002539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253927"/>
    <w:rPr>
      <w:i/>
      <w:iCs/>
      <w:color w:val="0F4761" w:themeColor="accent1" w:themeShade="BF"/>
    </w:rPr>
  </w:style>
  <w:style w:type="character" w:styleId="RefernciaIntensa">
    <w:name w:val="Intense Reference"/>
    <w:basedOn w:val="Tipodeletrapredefinidodopargrafo"/>
    <w:uiPriority w:val="32"/>
    <w:qFormat/>
    <w:rsid w:val="00253927"/>
    <w:rPr>
      <w:b/>
      <w:bCs/>
      <w:smallCaps/>
      <w:color w:val="0F4761" w:themeColor="accent1" w:themeShade="BF"/>
      <w:spacing w:val="5"/>
    </w:rPr>
  </w:style>
  <w:style w:type="character" w:styleId="Hiperligao">
    <w:name w:val="Hyperlink"/>
    <w:basedOn w:val="Tipodeletrapredefinidodopargrafo"/>
    <w:uiPriority w:val="99"/>
    <w:unhideWhenUsed/>
    <w:rsid w:val="00C6051D"/>
    <w:rPr>
      <w:color w:val="467886" w:themeColor="hyperlink"/>
      <w:u w:val="single"/>
    </w:rPr>
  </w:style>
  <w:style w:type="character" w:styleId="MenoNoResolvida">
    <w:name w:val="Unresolved Mention"/>
    <w:basedOn w:val="Tipodeletrapredefinidodopargrafo"/>
    <w:uiPriority w:val="99"/>
    <w:semiHidden/>
    <w:unhideWhenUsed/>
    <w:rsid w:val="00C6051D"/>
    <w:rPr>
      <w:color w:val="605E5C"/>
      <w:shd w:val="clear" w:color="auto" w:fill="E1DFDD"/>
    </w:rPr>
  </w:style>
  <w:style w:type="character" w:styleId="Hiperligaovisitada">
    <w:name w:val="FollowedHyperlink"/>
    <w:basedOn w:val="Tipodeletrapredefinidodopargrafo"/>
    <w:uiPriority w:val="99"/>
    <w:semiHidden/>
    <w:unhideWhenUsed/>
    <w:rsid w:val="00D730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chulich.yorku.ca/faculty/charles-c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Efretuei, Ekaete</dc:creator>
  <cp:keywords/>
  <dc:description/>
  <cp:lastModifiedBy>Ana Cristina da Conceição</cp:lastModifiedBy>
  <cp:revision>3</cp:revision>
  <dcterms:created xsi:type="dcterms:W3CDTF">2024-07-02T20:00:00Z</dcterms:created>
  <dcterms:modified xsi:type="dcterms:W3CDTF">2024-07-02T20:04:00Z</dcterms:modified>
</cp:coreProperties>
</file>